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6" w:rsidRDefault="00965556" w:rsidP="009655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  <w:shd w:val="clear" w:color="auto" w:fill="FFFFFF"/>
          <w:lang w:val="kk-KZ"/>
        </w:rPr>
      </w:pPr>
      <w:r>
        <w:rPr>
          <w:color w:val="333333"/>
          <w:sz w:val="28"/>
          <w:szCs w:val="28"/>
          <w:shd w:val="clear" w:color="auto" w:fill="FFFFFF"/>
        </w:rPr>
        <w:t>«Күзгі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бал</w:t>
      </w:r>
      <w:r>
        <w:rPr>
          <w:color w:val="333333"/>
          <w:sz w:val="28"/>
          <w:szCs w:val="28"/>
          <w:shd w:val="clear" w:color="auto" w:fill="FFFFFF"/>
          <w:lang w:val="kk-KZ"/>
        </w:rPr>
        <w:t>-</w:t>
      </w:r>
      <w:r w:rsidRPr="00965556">
        <w:rPr>
          <w:color w:val="333333"/>
          <w:sz w:val="28"/>
          <w:szCs w:val="28"/>
          <w:shd w:val="clear" w:color="auto" w:fill="FFFFFF"/>
        </w:rPr>
        <w:t>201</w:t>
      </w:r>
      <w:r w:rsidRPr="00965556">
        <w:rPr>
          <w:color w:val="333333"/>
          <w:sz w:val="28"/>
          <w:szCs w:val="28"/>
          <w:shd w:val="clear" w:color="auto" w:fill="FFFFFF"/>
          <w:lang w:val="kk-KZ"/>
        </w:rPr>
        <w:t>8</w:t>
      </w:r>
      <w:r w:rsidRPr="00561122">
        <w:rPr>
          <w:color w:val="333333"/>
          <w:sz w:val="28"/>
          <w:szCs w:val="28"/>
          <w:shd w:val="clear" w:color="auto" w:fill="FFFFFF"/>
        </w:rPr>
        <w:t>»</w:t>
      </w:r>
    </w:p>
    <w:p w:rsidR="00CA2612" w:rsidRPr="00965556" w:rsidRDefault="00561122" w:rsidP="009655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61122">
        <w:rPr>
          <w:lang w:val="kk-KZ"/>
        </w:rPr>
        <w:br/>
      </w:r>
      <w:r w:rsidRPr="00965556">
        <w:rPr>
          <w:color w:val="333333"/>
          <w:sz w:val="27"/>
          <w:szCs w:val="27"/>
          <w:shd w:val="clear" w:color="auto" w:fill="FFFFFF"/>
          <w:lang w:val="kk-KZ"/>
        </w:rPr>
        <w:t xml:space="preserve">   </w:t>
      </w:r>
      <w:r w:rsidR="00965556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Міне,</w:t>
      </w:r>
      <w:r w:rsidRPr="00561122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айналасын сары алтынға толтырып, әдемі де әсем күз мезгілі де жетті. </w:t>
      </w:r>
      <w:r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Бұл әсемдік пен сұлулыққа қарап тұрсаң көзің тоймайды. Күздің тағы бір ерекшелігі </w:t>
      </w:r>
      <w:r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балаларға арнайы</w:t>
      </w:r>
      <w:r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күзгі бал мерекесі. 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«Жас натуралистер станция» 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кешенімізде «Күзгі бал – 201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>» атты байқауы өткізілді.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Сайысты өткізудегі негізгі мақсат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к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>үз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гі бал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сайысын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д</w:t>
      </w:r>
      <w:r w:rsidR="007F0497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 қатысушылардың арасынан күз </w:t>
      </w:r>
      <w:r w:rsidR="007F0497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аруын 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анықтау. 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Б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>алаларға мерекелік көңіл күй сый</w:t>
      </w:r>
      <w:r w:rsidR="003A0D58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лай отырып</w:t>
      </w:r>
      <w:r w:rsidR="003A0D58" w:rsidRPr="00FC3E2A">
        <w:rPr>
          <w:color w:val="000000" w:themeColor="text1"/>
          <w:sz w:val="28"/>
          <w:szCs w:val="28"/>
          <w:shd w:val="clear" w:color="auto" w:fill="FFFFFF"/>
          <w:lang w:val="kk-KZ"/>
        </w:rPr>
        <w:t>, оқушылардың сайысқа деген қызығушылығын, ынтасын арттыру. Табиғатты сүюге тәрбиелеу.</w:t>
      </w:r>
      <w:r w:rsidR="007F0497" w:rsidRPr="00FC3E2A">
        <w:rPr>
          <w:color w:val="000000" w:themeColor="text1"/>
          <w:sz w:val="28"/>
          <w:szCs w:val="28"/>
          <w:lang w:val="kk-KZ"/>
        </w:rPr>
        <w:t xml:space="preserve"> Бұл конкурста 5 </w:t>
      </w:r>
      <w:r w:rsidR="007F0497" w:rsidRPr="00965556">
        <w:rPr>
          <w:color w:val="000000" w:themeColor="text1"/>
          <w:sz w:val="28"/>
          <w:szCs w:val="28"/>
          <w:lang w:val="kk-KZ"/>
        </w:rPr>
        <w:t xml:space="preserve">ару қыздарымыз </w:t>
      </w:r>
      <w:r w:rsidR="007F0497" w:rsidRPr="00FC3E2A">
        <w:rPr>
          <w:color w:val="000000" w:themeColor="text1"/>
          <w:sz w:val="28"/>
          <w:szCs w:val="28"/>
          <w:lang w:val="kk-KZ"/>
        </w:rPr>
        <w:t xml:space="preserve"> өздерінің өнерлерін көрсетіп, бақтарын сынады.</w:t>
      </w:r>
      <w:r w:rsidR="007F0497" w:rsidRPr="00965556">
        <w:rPr>
          <w:color w:val="000000" w:themeColor="text1"/>
          <w:sz w:val="28"/>
          <w:szCs w:val="28"/>
          <w:lang w:val="kk-KZ"/>
        </w:rPr>
        <w:t xml:space="preserve"> </w:t>
      </w:r>
      <w:r w:rsidR="007F0497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Сайыс бағдарламасы 4 кезеңнен тұрды: «Таныстырсам өзімді», «Сөз тапқанға қолға жоқ»,  «Өнерл өрге жүзері», «Сән үлгісі».</w:t>
      </w:r>
      <w:r w:rsidR="006B3944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Қатысушылар</w:t>
      </w:r>
      <w:r w:rsidR="007F0497" w:rsidRPr="00561122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өте тиянақты дайындалып, өздерінің тапқырлығын, ұйымдастырушылық қабілеттерін көрсетуге тырысты.</w:t>
      </w:r>
    </w:p>
    <w:p w:rsidR="00965556" w:rsidRPr="00965556" w:rsidRDefault="00CA2612" w:rsidP="009655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        </w:t>
      </w:r>
      <w:r w:rsidR="006B3944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Байқау қорытындысы бойынша</w:t>
      </w:r>
      <w:r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Абдыкалыкова </w:t>
      </w:r>
      <w:r w:rsidR="006B3944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Аймерей</w:t>
      </w:r>
      <w:r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6B3944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>«Күз аруы»</w:t>
      </w:r>
      <w:r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номинациясына</w:t>
      </w:r>
      <w:r w:rsidR="006B3944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ие болды</w:t>
      </w:r>
      <w:r w:rsidR="0089652B" w:rsidRPr="0096555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п, арнайы жүлделі диплом мен бағалы сыйлық тапсырылды. </w:t>
      </w:r>
      <w:r w:rsidRPr="00965556">
        <w:rPr>
          <w:color w:val="000000" w:themeColor="text1"/>
          <w:sz w:val="28"/>
          <w:szCs w:val="28"/>
          <w:lang w:val="kk-KZ"/>
        </w:rPr>
        <w:t xml:space="preserve"> </w:t>
      </w:r>
      <w:r w:rsidR="0089652B" w:rsidRPr="00965556">
        <w:rPr>
          <w:color w:val="000000" w:themeColor="text1"/>
          <w:sz w:val="28"/>
          <w:szCs w:val="28"/>
          <w:lang w:val="kk-KZ"/>
        </w:rPr>
        <w:t>Сондай-ақ, ә</w:t>
      </w:r>
      <w:r w:rsidRPr="00965556">
        <w:rPr>
          <w:color w:val="000000" w:themeColor="text1"/>
          <w:sz w:val="28"/>
          <w:szCs w:val="28"/>
          <w:lang w:val="kk-KZ"/>
        </w:rPr>
        <w:t>ділқазылар тарапынан  жеке атаулар бойынша да өнер көрсетушілерге сыйлықтар берілді.</w:t>
      </w:r>
    </w:p>
    <w:p w:rsidR="006B3944" w:rsidRPr="00965556" w:rsidRDefault="0089652B" w:rsidP="009655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965556">
        <w:rPr>
          <w:color w:val="000000" w:themeColor="text1"/>
          <w:sz w:val="28"/>
          <w:szCs w:val="28"/>
          <w:lang w:val="kk-KZ"/>
        </w:rPr>
        <w:t xml:space="preserve"> «Сәнгой ару</w:t>
      </w:r>
      <w:r w:rsidR="006B3944" w:rsidRPr="00965556">
        <w:rPr>
          <w:color w:val="000000" w:themeColor="text1"/>
          <w:sz w:val="28"/>
          <w:szCs w:val="28"/>
          <w:lang w:val="kk-KZ"/>
        </w:rPr>
        <w:t xml:space="preserve">» - </w:t>
      </w:r>
      <w:r w:rsidRPr="00965556">
        <w:rPr>
          <w:color w:val="000000" w:themeColor="text1"/>
          <w:sz w:val="28"/>
          <w:szCs w:val="28"/>
          <w:lang w:val="kk-KZ"/>
        </w:rPr>
        <w:t>Көпжасар Аяжан</w:t>
      </w:r>
    </w:p>
    <w:p w:rsidR="006B3944" w:rsidRPr="00965556" w:rsidRDefault="00965556" w:rsidP="009655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65556">
        <w:rPr>
          <w:color w:val="000000" w:themeColor="text1"/>
          <w:sz w:val="28"/>
          <w:szCs w:val="28"/>
          <w:lang w:val="kk-KZ"/>
        </w:rPr>
        <w:t xml:space="preserve"> </w:t>
      </w:r>
      <w:r w:rsidR="0089652B" w:rsidRPr="00965556">
        <w:rPr>
          <w:color w:val="000000" w:themeColor="text1"/>
          <w:sz w:val="28"/>
          <w:szCs w:val="28"/>
          <w:lang w:val="kk-KZ"/>
        </w:rPr>
        <w:t>«Көрікті ару</w:t>
      </w:r>
      <w:r w:rsidR="006B3944" w:rsidRPr="00965556">
        <w:rPr>
          <w:color w:val="000000" w:themeColor="text1"/>
          <w:sz w:val="28"/>
          <w:szCs w:val="28"/>
          <w:lang w:val="kk-KZ"/>
        </w:rPr>
        <w:t>»</w:t>
      </w:r>
      <w:r w:rsidR="0089652B" w:rsidRPr="00965556">
        <w:rPr>
          <w:color w:val="000000" w:themeColor="text1"/>
          <w:sz w:val="28"/>
          <w:szCs w:val="28"/>
          <w:lang w:val="kk-KZ"/>
        </w:rPr>
        <w:t xml:space="preserve">  </w:t>
      </w:r>
      <w:r w:rsidR="006B3944" w:rsidRPr="00965556">
        <w:rPr>
          <w:color w:val="000000" w:themeColor="text1"/>
          <w:sz w:val="28"/>
          <w:szCs w:val="28"/>
          <w:lang w:val="kk-KZ"/>
        </w:rPr>
        <w:t xml:space="preserve">- </w:t>
      </w:r>
      <w:r w:rsidR="0089652B" w:rsidRPr="00965556">
        <w:rPr>
          <w:color w:val="000000" w:themeColor="text1"/>
          <w:sz w:val="28"/>
          <w:szCs w:val="28"/>
          <w:lang w:val="kk-KZ"/>
        </w:rPr>
        <w:t>Ахметова Гульмира</w:t>
      </w:r>
    </w:p>
    <w:p w:rsidR="003A0D58" w:rsidRPr="00965556" w:rsidRDefault="00965556" w:rsidP="009655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9652B"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«Іскер ару» - Байсмакова Мадина</w:t>
      </w:r>
    </w:p>
    <w:p w:rsidR="0089652B" w:rsidRPr="00965556" w:rsidRDefault="00965556" w:rsidP="009655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9652B"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«Өнерлі ару» </w:t>
      </w:r>
      <w:r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89652B" w:rsidRPr="0096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Капеш Сабина</w:t>
      </w:r>
    </w:p>
    <w:p w:rsidR="00812098" w:rsidRDefault="00965556" w:rsidP="00812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96555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 w:eastAsia="ru-RU"/>
        </w:rPr>
        <w:t xml:space="preserve">     </w:t>
      </w:r>
      <w:r w:rsidR="00812098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Ұйымдастырылған мерекелік іс- шара көңілімен өтті</w:t>
      </w:r>
      <w:r w:rsidR="00812098" w:rsidRPr="008120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 w:rsidR="00812098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.</w:t>
      </w:r>
      <w:r w:rsidR="00A30E63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 w:rsidR="00812098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Балалар</w:t>
      </w:r>
      <w:r w:rsidR="00A30E63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ға арнайы іс шарадан естелік ретінде күзгі портрет</w:t>
      </w:r>
      <w:r w:rsidR="00AD35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ін </w:t>
      </w:r>
      <w:r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жасауға </w:t>
      </w:r>
      <w:r w:rsidR="00A30E63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 w:rsidR="00AD35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ұсын</w:t>
      </w:r>
      <w:r w:rsidR="00A30E63"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ды</w:t>
      </w:r>
      <w:r w:rsidRPr="009655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.</w:t>
      </w:r>
    </w:p>
    <w:p w:rsidR="00FC3E2A" w:rsidRDefault="00FC3E2A" w:rsidP="00812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FC3E2A" w:rsidRPr="00EC6459" w:rsidRDefault="00FC3E2A" w:rsidP="008120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645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       </w:t>
      </w:r>
    </w:p>
    <w:p w:rsidR="00FC3E2A" w:rsidRPr="00965556" w:rsidRDefault="00EC6459" w:rsidP="00812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2540</wp:posOffset>
            </wp:positionV>
            <wp:extent cx="2430780" cy="3313430"/>
            <wp:effectExtent l="19050" t="0" r="7620" b="0"/>
            <wp:wrapTight wrapText="bothSides">
              <wp:wrapPolygon edited="0">
                <wp:start x="-169" y="0"/>
                <wp:lineTo x="-169" y="21484"/>
                <wp:lineTo x="21668" y="21484"/>
                <wp:lineTo x="21668" y="0"/>
                <wp:lineTo x="-169" y="0"/>
              </wp:wrapPolygon>
            </wp:wrapTight>
            <wp:docPr id="2" name="Рисунок 3" descr="C:\Documents and Settings\User\Мои документы\Мои рисунки\осень\осень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осень\осень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3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  </w:t>
      </w:r>
      <w:r w:rsidR="00AF16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        </w:t>
      </w:r>
      <w:r w:rsidRPr="00EC64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drawing>
          <wp:inline distT="0" distB="0" distL="0" distR="0">
            <wp:extent cx="2869749" cy="3009900"/>
            <wp:effectExtent l="19050" t="0" r="6801" b="0"/>
            <wp:docPr id="1" name="Рисунок 6" descr="C:\Documents and Settings\User\Мои документы\Мои рисунки\осень\осень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осень\осень 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8" cy="301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22" w:rsidRDefault="00561122" w:rsidP="00AF16E8">
      <w:pPr>
        <w:spacing w:after="30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 w:eastAsia="ru-RU"/>
        </w:rPr>
      </w:pPr>
    </w:p>
    <w:p w:rsidR="00EC6459" w:rsidRPr="00AF16E8" w:rsidRDefault="00EC6459" w:rsidP="00AF16E8">
      <w:pPr>
        <w:spacing w:after="30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 w:eastAsia="ru-RU"/>
        </w:rPr>
      </w:pPr>
    </w:p>
    <w:p w:rsidR="00FC3E2A" w:rsidRPr="00965556" w:rsidRDefault="00FC3E2A" w:rsidP="00AF16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FC3E2A" w:rsidRPr="00965556" w:rsidSect="00EC6459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22"/>
    <w:rsid w:val="003A0D58"/>
    <w:rsid w:val="00561122"/>
    <w:rsid w:val="006B3944"/>
    <w:rsid w:val="007F0497"/>
    <w:rsid w:val="00812098"/>
    <w:rsid w:val="00842DC9"/>
    <w:rsid w:val="0089652B"/>
    <w:rsid w:val="00965556"/>
    <w:rsid w:val="00A30E63"/>
    <w:rsid w:val="00AD357D"/>
    <w:rsid w:val="00AF16E8"/>
    <w:rsid w:val="00B908E2"/>
    <w:rsid w:val="00CA2612"/>
    <w:rsid w:val="00E96505"/>
    <w:rsid w:val="00EC6459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D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84185-EBCE-489B-8924-1ACD0BFA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555</cp:lastModifiedBy>
  <cp:revision>6</cp:revision>
  <dcterms:created xsi:type="dcterms:W3CDTF">2018-11-03T17:03:00Z</dcterms:created>
  <dcterms:modified xsi:type="dcterms:W3CDTF">2018-11-09T18:50:00Z</dcterms:modified>
</cp:coreProperties>
</file>